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FA5" w:rsidRDefault="00B20FA5" w:rsidP="00B20FA5">
      <w:pPr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04A8B6BE" wp14:editId="57773BF6">
            <wp:extent cx="6055578" cy="9372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ksheetHeader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662" cy="94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FA5" w:rsidRPr="00F86CA9" w:rsidRDefault="001C30F6" w:rsidP="00B20FA5">
      <w:pPr>
        <w:pStyle w:val="Heading1"/>
        <w:rPr>
          <w:color w:val="BF8F00" w:themeColor="accent4" w:themeShade="BF"/>
        </w:rPr>
      </w:pPr>
      <w:r>
        <w:rPr>
          <w:color w:val="BF8F00" w:themeColor="accent4" w:themeShade="BF"/>
        </w:rPr>
        <w:t>7. Electricity in the 20</w:t>
      </w:r>
      <w:r w:rsidRPr="001C30F6">
        <w:rPr>
          <w:color w:val="BF8F00" w:themeColor="accent4" w:themeShade="BF"/>
          <w:vertAlign w:val="superscript"/>
        </w:rPr>
        <w:t>th</w:t>
      </w:r>
      <w:r>
        <w:rPr>
          <w:color w:val="BF8F00" w:themeColor="accent4" w:themeShade="BF"/>
        </w:rPr>
        <w:t xml:space="preserve"> Century</w:t>
      </w:r>
    </w:p>
    <w:p w:rsidR="00B20FA5" w:rsidRPr="00F86CA9" w:rsidRDefault="00B20FA5" w:rsidP="00B20FA5">
      <w:pPr>
        <w:pStyle w:val="Heading1"/>
        <w:rPr>
          <w:color w:val="BF8F00" w:themeColor="accent4" w:themeShade="BF"/>
        </w:rPr>
      </w:pPr>
      <w:r w:rsidRPr="00F86CA9">
        <w:rPr>
          <w:color w:val="BF8F00" w:themeColor="accent4" w:themeShade="BF"/>
        </w:rPr>
        <w:t>Worksheet</w:t>
      </w:r>
    </w:p>
    <w:p w:rsidR="001C30F6" w:rsidRDefault="001C30F6" w:rsidP="001C30F6">
      <w:r>
        <w:t>Applications of e___________ were one of the most significant characteristics of the 20</w:t>
      </w:r>
      <w:r w:rsidRPr="00461C5B">
        <w:rPr>
          <w:vertAlign w:val="superscript"/>
        </w:rPr>
        <w:t>th</w:t>
      </w:r>
      <w:r>
        <w:t xml:space="preserve"> century. It was a “game changer.”</w:t>
      </w:r>
    </w:p>
    <w:p w:rsidR="001C30F6" w:rsidRDefault="001C30F6" w:rsidP="001C30F6">
      <w:r>
        <w:t>Electricity is supplied in two ways:</w:t>
      </w:r>
    </w:p>
    <w:p w:rsidR="001C30F6" w:rsidRDefault="001C30F6" w:rsidP="001C30F6">
      <w:pPr>
        <w:pStyle w:val="ListParagraph"/>
        <w:numPr>
          <w:ilvl w:val="0"/>
          <w:numId w:val="1"/>
        </w:numPr>
      </w:pPr>
      <w:r>
        <w:t>D__________ C__________</w:t>
      </w:r>
      <w:proofErr w:type="gramStart"/>
      <w:r>
        <w:t>_  (</w:t>
      </w:r>
      <w:proofErr w:type="gramEnd"/>
      <w:r>
        <w:t>DC)</w:t>
      </w:r>
    </w:p>
    <w:p w:rsidR="001C30F6" w:rsidRDefault="001C30F6" w:rsidP="001C30F6">
      <w:pPr>
        <w:pStyle w:val="ListParagraph"/>
        <w:numPr>
          <w:ilvl w:val="0"/>
          <w:numId w:val="1"/>
        </w:numPr>
      </w:pPr>
      <w:r>
        <w:t>A_________   C__________</w:t>
      </w:r>
      <w:proofErr w:type="gramStart"/>
      <w:r>
        <w:t>_  (</w:t>
      </w:r>
      <w:proofErr w:type="gramEnd"/>
      <w:r>
        <w:t>AC)</w:t>
      </w:r>
    </w:p>
    <w:p w:rsidR="001C30F6" w:rsidRDefault="001C30F6" w:rsidP="001C30F6">
      <w:r>
        <w:t xml:space="preserve">Direct current is supplied by b__________. In the video they supply an example of </w:t>
      </w:r>
      <w:proofErr w:type="gramStart"/>
      <w:r>
        <w:t>a</w:t>
      </w:r>
      <w:proofErr w:type="gramEnd"/>
      <w:r>
        <w:t xml:space="preserve"> AA b_________. </w:t>
      </w:r>
    </w:p>
    <w:p w:rsidR="001C30F6" w:rsidRDefault="001C30F6" w:rsidP="001C30F6">
      <w:r>
        <w:t>The polarity of DC is always in one direction__________, that is its polarity is always the same. Positive energy flows out of the positive terminal. Over time batteries will run out of e__________. Thus, its voltage will drop.</w:t>
      </w:r>
    </w:p>
    <w:p w:rsidR="001C30F6" w:rsidRDefault="001C30F6" w:rsidP="001C30F6">
      <w:r>
        <w:t xml:space="preserve">USA uses Alternating Current for electricity. AC changes p__________. </w:t>
      </w:r>
    </w:p>
    <w:p w:rsidR="001C30F6" w:rsidRDefault="001C30F6" w:rsidP="001C30F6">
      <w:r>
        <w:t xml:space="preserve">Incandescent bulbs are </w:t>
      </w:r>
      <w:proofErr w:type="gramStart"/>
      <w:r>
        <w:t>actually flashing</w:t>
      </w:r>
      <w:proofErr w:type="gramEnd"/>
      <w:r>
        <w:t xml:space="preserve"> on and off over 50 times per </w:t>
      </w:r>
      <w:r>
        <w:t>s</w:t>
      </w:r>
      <w:r>
        <w:t xml:space="preserve">__________! </w:t>
      </w:r>
    </w:p>
    <w:p w:rsidR="001C30F6" w:rsidRDefault="001C30F6" w:rsidP="001C30F6">
      <w:r>
        <w:t>Towson University classrooms, concert halls, and living spaces in West Village primarily use this for power (choose 1):</w:t>
      </w:r>
    </w:p>
    <w:p w:rsidR="001C30F6" w:rsidRDefault="001C30F6" w:rsidP="001C30F6">
      <w:pPr>
        <w:pStyle w:val="ListParagraph"/>
        <w:numPr>
          <w:ilvl w:val="0"/>
          <w:numId w:val="2"/>
        </w:numPr>
      </w:pPr>
      <w:r>
        <w:t>Direct Current</w:t>
      </w:r>
    </w:p>
    <w:p w:rsidR="001C30F6" w:rsidRDefault="001C30F6" w:rsidP="001C30F6">
      <w:pPr>
        <w:pStyle w:val="ListParagraph"/>
        <w:numPr>
          <w:ilvl w:val="0"/>
          <w:numId w:val="2"/>
        </w:numPr>
      </w:pPr>
      <w:r>
        <w:t>Alternating Current</w:t>
      </w:r>
    </w:p>
    <w:p w:rsidR="001C30F6" w:rsidRDefault="001C30F6" w:rsidP="001C30F6">
      <w:r>
        <w:t xml:space="preserve">Thomas Edison was an advocate for ___________________. </w:t>
      </w:r>
    </w:p>
    <w:p w:rsidR="001C30F6" w:rsidRDefault="001C30F6" w:rsidP="001C30F6">
      <w:r>
        <w:t>Nikola Tesla was an advocate for __________</w:t>
      </w:r>
      <w:proofErr w:type="gramStart"/>
      <w:r>
        <w:t>_ .</w:t>
      </w:r>
      <w:proofErr w:type="gramEnd"/>
      <w:r>
        <w:t xml:space="preserve"> </w:t>
      </w:r>
    </w:p>
    <w:p w:rsidR="001C30F6" w:rsidRDefault="001C30F6" w:rsidP="001C30F6">
      <w:r>
        <w:t>The lighting in movie theaters, opera houses, and concert halls made use of AC electricity in the 20</w:t>
      </w:r>
      <w:r w:rsidRPr="00960C71">
        <w:rPr>
          <w:vertAlign w:val="superscript"/>
        </w:rPr>
        <w:t>th</w:t>
      </w:r>
      <w:r>
        <w:t xml:space="preserve"> century. So too did these (circle correct items):</w:t>
      </w:r>
    </w:p>
    <w:p w:rsidR="001C30F6" w:rsidRDefault="001C30F6" w:rsidP="001C30F6">
      <w:pPr>
        <w:pStyle w:val="ListParagraph"/>
        <w:numPr>
          <w:ilvl w:val="0"/>
          <w:numId w:val="3"/>
        </w:numPr>
      </w:pPr>
      <w:r>
        <w:t>Electric Fans</w:t>
      </w:r>
    </w:p>
    <w:p w:rsidR="001C30F6" w:rsidRDefault="001C30F6" w:rsidP="001C30F6">
      <w:pPr>
        <w:pStyle w:val="ListParagraph"/>
        <w:numPr>
          <w:ilvl w:val="0"/>
          <w:numId w:val="3"/>
        </w:numPr>
      </w:pPr>
      <w:r>
        <w:t>Elevators</w:t>
      </w:r>
    </w:p>
    <w:p w:rsidR="001C30F6" w:rsidRDefault="001C30F6" w:rsidP="001C30F6">
      <w:pPr>
        <w:pStyle w:val="ListParagraph"/>
        <w:numPr>
          <w:ilvl w:val="0"/>
          <w:numId w:val="3"/>
        </w:numPr>
      </w:pPr>
      <w:r>
        <w:t>Ping pong balls</w:t>
      </w:r>
    </w:p>
    <w:p w:rsidR="001C30F6" w:rsidRDefault="001C30F6" w:rsidP="001C30F6">
      <w:pPr>
        <w:pStyle w:val="ListParagraph"/>
        <w:numPr>
          <w:ilvl w:val="0"/>
          <w:numId w:val="3"/>
        </w:numPr>
      </w:pPr>
      <w:r>
        <w:t>Vacuum cleaners</w:t>
      </w:r>
    </w:p>
    <w:p w:rsidR="001C30F6" w:rsidRDefault="001C30F6" w:rsidP="001C30F6">
      <w:pPr>
        <w:pStyle w:val="ListParagraph"/>
        <w:numPr>
          <w:ilvl w:val="0"/>
          <w:numId w:val="3"/>
        </w:numPr>
      </w:pPr>
      <w:r>
        <w:t>Grand pianos</w:t>
      </w:r>
    </w:p>
    <w:p w:rsidR="001C30F6" w:rsidRDefault="001C30F6" w:rsidP="001C30F6">
      <w:pPr>
        <w:pBdr>
          <w:bottom w:val="single" w:sz="6" w:space="1" w:color="auto"/>
        </w:pBdr>
      </w:pPr>
      <w:r>
        <w:t>One of the most significant ways in which music was distributed in the early 20</w:t>
      </w:r>
      <w:r w:rsidRPr="00FF18DC">
        <w:rPr>
          <w:vertAlign w:val="superscript"/>
        </w:rPr>
        <w:t>th</w:t>
      </w:r>
      <w:r>
        <w:t xml:space="preserve"> century was through r______. The first commercial radio station was KDKA in P_______, PA.</w:t>
      </w:r>
    </w:p>
    <w:p w:rsidR="001C30F6" w:rsidRDefault="001C30F6" w:rsidP="001C30F6">
      <w:pPr>
        <w:pBdr>
          <w:bottom w:val="single" w:sz="6" w:space="1" w:color="auto"/>
        </w:pBdr>
      </w:pPr>
      <w:r>
        <w:lastRenderedPageBreak/>
        <w:t>The iconic electronic music playing device in 1950s USA was the jukebox_______. Soda____ shops were gathering places for teens, who listened to the newest hits on vinyl recordings.</w:t>
      </w:r>
    </w:p>
    <w:p w:rsidR="001C30F6" w:rsidRDefault="001C30F6" w:rsidP="001C30F6">
      <w:r>
        <w:t xml:space="preserve">Circle the correct answer. Dr. Ewell attended </w:t>
      </w:r>
      <w:proofErr w:type="gramStart"/>
      <w:r>
        <w:t>the :</w:t>
      </w:r>
      <w:proofErr w:type="gramEnd"/>
    </w:p>
    <w:p w:rsidR="001C30F6" w:rsidRDefault="001C30F6" w:rsidP="001C30F6">
      <w:pPr>
        <w:pBdr>
          <w:bottom w:val="single" w:sz="6" w:space="1" w:color="auto"/>
        </w:pBdr>
        <w:ind w:left="720"/>
      </w:pPr>
      <w:r>
        <w:t xml:space="preserve">a. 1889 Paris </w:t>
      </w:r>
      <w:proofErr w:type="spellStart"/>
      <w:r>
        <w:t>Worlds</w:t>
      </w:r>
      <w:proofErr w:type="spellEnd"/>
      <w:r>
        <w:t xml:space="preserve"> Fair, </w:t>
      </w:r>
    </w:p>
    <w:p w:rsidR="001C30F6" w:rsidRDefault="001C30F6" w:rsidP="001C30F6">
      <w:pPr>
        <w:pBdr>
          <w:bottom w:val="single" w:sz="6" w:space="1" w:color="auto"/>
        </w:pBdr>
        <w:ind w:left="720"/>
      </w:pPr>
      <w:proofErr w:type="spellStart"/>
      <w:r>
        <w:t>b.</w:t>
      </w:r>
      <w:proofErr w:type="spellEnd"/>
      <w:r>
        <w:t xml:space="preserve"> 1893 Chicago World’s Fair, </w:t>
      </w:r>
    </w:p>
    <w:p w:rsidR="001C30F6" w:rsidRDefault="001C30F6" w:rsidP="001C30F6">
      <w:pPr>
        <w:pBdr>
          <w:bottom w:val="single" w:sz="6" w:space="1" w:color="auto"/>
        </w:pBdr>
        <w:ind w:left="720"/>
      </w:pPr>
      <w:r>
        <w:t xml:space="preserve">c. 1962 Seattle World’s Fair, </w:t>
      </w:r>
    </w:p>
    <w:p w:rsidR="001C30F6" w:rsidRDefault="001C30F6" w:rsidP="001C30F6">
      <w:pPr>
        <w:pBdr>
          <w:bottom w:val="single" w:sz="6" w:space="1" w:color="auto"/>
        </w:pBdr>
        <w:ind w:left="720"/>
      </w:pPr>
      <w:r>
        <w:t>d. 2020 Dubai World’s Fair.</w:t>
      </w:r>
    </w:p>
    <w:p w:rsidR="009E57F4" w:rsidRDefault="009E57F4" w:rsidP="006644FC">
      <w:r>
        <w:t xml:space="preserve"> </w:t>
      </w:r>
    </w:p>
    <w:p w:rsidR="003746BD" w:rsidRDefault="003746BD"/>
    <w:p w:rsidR="004418A2" w:rsidRDefault="004418A2" w:rsidP="004418A2">
      <w:pPr>
        <w:pStyle w:val="Heading1"/>
        <w:rPr>
          <w:color w:val="BF8F00" w:themeColor="accent4" w:themeShade="BF"/>
        </w:rPr>
      </w:pPr>
      <w:r>
        <w:rPr>
          <w:color w:val="BF8F00" w:themeColor="accent4" w:themeShade="BF"/>
        </w:rPr>
        <w:t>Further Information from Other Videos and Readings</w:t>
      </w:r>
    </w:p>
    <w:p w:rsidR="001C30F6" w:rsidRDefault="001C30F6" w:rsidP="001C30F6"/>
    <w:p w:rsidR="001C30F6" w:rsidRDefault="001C30F6" w:rsidP="001C30F6">
      <w:pPr>
        <w:pBdr>
          <w:bottom w:val="single" w:sz="6" w:space="1" w:color="auto"/>
        </w:pBdr>
      </w:pPr>
      <w:r>
        <w:t xml:space="preserve">The necessary ingredients for a DC battery are c____ metal, zinc metal, and a conducting medium. </w:t>
      </w:r>
    </w:p>
    <w:p w:rsidR="001C30F6" w:rsidRDefault="001C30F6" w:rsidP="001C30F6">
      <w:pPr>
        <w:pBdr>
          <w:bottom w:val="single" w:sz="6" w:space="1" w:color="auto"/>
        </w:pBdr>
      </w:pPr>
      <w:r>
        <w:t>Batteries can be hooked up in sequence by connecting the copper metal to the z____ metal conductor.</w:t>
      </w:r>
    </w:p>
    <w:p w:rsidR="001C30F6" w:rsidRDefault="001C30F6" w:rsidP="001C30F6">
      <w:pPr>
        <w:pBdr>
          <w:bottom w:val="single" w:sz="6" w:space="1" w:color="auto"/>
        </w:pBdr>
      </w:pPr>
      <w:r>
        <w:t>These vegetables can be used as a conducting medium:</w:t>
      </w:r>
    </w:p>
    <w:p w:rsidR="001C30F6" w:rsidRDefault="001C30F6" w:rsidP="001C30F6">
      <w:pPr>
        <w:pBdr>
          <w:bottom w:val="single" w:sz="6" w:space="1" w:color="auto"/>
        </w:pBdr>
      </w:pPr>
    </w:p>
    <w:p w:rsidR="001C30F6" w:rsidRDefault="001C30F6" w:rsidP="001C30F6">
      <w:pPr>
        <w:pStyle w:val="ListParagraph"/>
        <w:numPr>
          <w:ilvl w:val="0"/>
          <w:numId w:val="4"/>
        </w:numPr>
        <w:pBdr>
          <w:bottom w:val="single" w:sz="6" w:space="1" w:color="auto"/>
        </w:pBdr>
      </w:pPr>
      <w:r>
        <w:t>A. Potato</w:t>
      </w:r>
    </w:p>
    <w:p w:rsidR="001C30F6" w:rsidRDefault="001C30F6" w:rsidP="001C30F6">
      <w:pPr>
        <w:pStyle w:val="ListParagraph"/>
        <w:numPr>
          <w:ilvl w:val="0"/>
          <w:numId w:val="4"/>
        </w:numPr>
        <w:pBdr>
          <w:bottom w:val="single" w:sz="6" w:space="1" w:color="auto"/>
        </w:pBdr>
      </w:pPr>
      <w:r>
        <w:t>B. Carrot</w:t>
      </w:r>
    </w:p>
    <w:p w:rsidR="001C30F6" w:rsidRDefault="001C30F6" w:rsidP="001C30F6">
      <w:pPr>
        <w:pStyle w:val="ListParagraph"/>
        <w:numPr>
          <w:ilvl w:val="0"/>
          <w:numId w:val="4"/>
        </w:numPr>
        <w:pBdr>
          <w:bottom w:val="single" w:sz="6" w:space="1" w:color="auto"/>
        </w:pBdr>
      </w:pPr>
      <w:r>
        <w:t>C. Orange</w:t>
      </w:r>
    </w:p>
    <w:p w:rsidR="001C30F6" w:rsidRDefault="001C30F6" w:rsidP="001C30F6"/>
    <w:p w:rsidR="00CD24FF" w:rsidRPr="001C30F6" w:rsidRDefault="00CD24FF" w:rsidP="00CD24FF">
      <w:r>
        <w:t>The advantage of AC over DC is that it can t</w:t>
      </w:r>
      <w:r w:rsidR="00090109">
        <w:t>r</w:t>
      </w:r>
      <w:r>
        <w:t>_______</w:t>
      </w:r>
      <w:r>
        <w:t xml:space="preserve"> much further over power lines.</w:t>
      </w:r>
    </w:p>
    <w:p w:rsidR="00CD24FF" w:rsidRDefault="00CD24FF" w:rsidP="00CD24FF">
      <w:pPr>
        <w:pBdr>
          <w:bottom w:val="single" w:sz="6" w:space="1" w:color="auto"/>
        </w:pBdr>
      </w:pPr>
      <w:r>
        <w:t>George W</w:t>
      </w:r>
      <w:r>
        <w:t>_____________</w:t>
      </w:r>
      <w:r>
        <w:t xml:space="preserve"> and Tesla won the bid to light the 1893 Chicago World’s Fair.</w:t>
      </w:r>
    </w:p>
    <w:p w:rsidR="00CD24FF" w:rsidRDefault="00CD24FF" w:rsidP="00CD24FF">
      <w:pPr>
        <w:pBdr>
          <w:bottom w:val="single" w:sz="6" w:space="1" w:color="auto"/>
        </w:pBdr>
      </w:pPr>
      <w:r>
        <w:t>The electric lighting display at the 1893 Chicago World’s Fair shaped e</w:t>
      </w:r>
      <w:r>
        <w:t>_______</w:t>
      </w:r>
      <w:r>
        <w:t xml:space="preserve"> technology in the coming 20</w:t>
      </w:r>
      <w:r w:rsidRPr="00C95C07">
        <w:rPr>
          <w:vertAlign w:val="superscript"/>
        </w:rPr>
        <w:t>th</w:t>
      </w:r>
      <w:r>
        <w:t xml:space="preserve"> century.</w:t>
      </w:r>
    </w:p>
    <w:p w:rsidR="009A00A5" w:rsidRDefault="009A00A5" w:rsidP="009A00A5">
      <w:pPr>
        <w:pBdr>
          <w:bottom w:val="single" w:sz="6" w:space="1" w:color="auto"/>
        </w:pBdr>
      </w:pPr>
      <w:r>
        <w:t>DC lightbulbs produced more h</w:t>
      </w:r>
      <w:r>
        <w:t>___</w:t>
      </w:r>
      <w:bookmarkStart w:id="0" w:name="_GoBack"/>
      <w:bookmarkEnd w:id="0"/>
      <w:r>
        <w:t xml:space="preserve"> than AC lightbulbs. This was another reason that AC was chosen over DC for household and business electricity.</w:t>
      </w:r>
      <w:r>
        <w:t xml:space="preserve"> </w:t>
      </w:r>
    </w:p>
    <w:p w:rsidR="001A16AE" w:rsidRPr="001C30F6" w:rsidRDefault="001A16AE" w:rsidP="00CD24FF"/>
    <w:sectPr w:rsidR="001A16AE" w:rsidRPr="001C3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11867"/>
    <w:multiLevelType w:val="hybridMultilevel"/>
    <w:tmpl w:val="ADAC4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D31B49"/>
    <w:multiLevelType w:val="hybridMultilevel"/>
    <w:tmpl w:val="CD1A1686"/>
    <w:lvl w:ilvl="0" w:tplc="7534BB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B2280C"/>
    <w:multiLevelType w:val="hybridMultilevel"/>
    <w:tmpl w:val="7298C58A"/>
    <w:lvl w:ilvl="0" w:tplc="932A4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A85651"/>
    <w:multiLevelType w:val="hybridMultilevel"/>
    <w:tmpl w:val="5628D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DA"/>
    <w:rsid w:val="0000371E"/>
    <w:rsid w:val="00044EF5"/>
    <w:rsid w:val="00083887"/>
    <w:rsid w:val="00090109"/>
    <w:rsid w:val="0009606C"/>
    <w:rsid w:val="000A7B35"/>
    <w:rsid w:val="000B1E05"/>
    <w:rsid w:val="000D1B9B"/>
    <w:rsid w:val="000E067C"/>
    <w:rsid w:val="00100004"/>
    <w:rsid w:val="0011281C"/>
    <w:rsid w:val="00133086"/>
    <w:rsid w:val="001349CA"/>
    <w:rsid w:val="00163864"/>
    <w:rsid w:val="001A16AE"/>
    <w:rsid w:val="001C1FE5"/>
    <w:rsid w:val="001C30F6"/>
    <w:rsid w:val="001C4CD7"/>
    <w:rsid w:val="001C4CE3"/>
    <w:rsid w:val="001E063A"/>
    <w:rsid w:val="001E2C02"/>
    <w:rsid w:val="001F0957"/>
    <w:rsid w:val="00201511"/>
    <w:rsid w:val="00226DAF"/>
    <w:rsid w:val="002514E4"/>
    <w:rsid w:val="00252EE7"/>
    <w:rsid w:val="002C3355"/>
    <w:rsid w:val="002C7796"/>
    <w:rsid w:val="00341305"/>
    <w:rsid w:val="00362D6E"/>
    <w:rsid w:val="003746BD"/>
    <w:rsid w:val="00385768"/>
    <w:rsid w:val="00396F9A"/>
    <w:rsid w:val="003A5D7D"/>
    <w:rsid w:val="003F7821"/>
    <w:rsid w:val="004012FA"/>
    <w:rsid w:val="004418A2"/>
    <w:rsid w:val="00484878"/>
    <w:rsid w:val="00487341"/>
    <w:rsid w:val="004A508E"/>
    <w:rsid w:val="004C48AD"/>
    <w:rsid w:val="00561473"/>
    <w:rsid w:val="00561E11"/>
    <w:rsid w:val="00587817"/>
    <w:rsid w:val="005A0F2F"/>
    <w:rsid w:val="00603E32"/>
    <w:rsid w:val="006644FC"/>
    <w:rsid w:val="00667E12"/>
    <w:rsid w:val="006737D7"/>
    <w:rsid w:val="00674799"/>
    <w:rsid w:val="00676C6E"/>
    <w:rsid w:val="00683AE5"/>
    <w:rsid w:val="006C3545"/>
    <w:rsid w:val="006F2D54"/>
    <w:rsid w:val="006F4BDC"/>
    <w:rsid w:val="00722785"/>
    <w:rsid w:val="00751810"/>
    <w:rsid w:val="00777BD9"/>
    <w:rsid w:val="007A0A9A"/>
    <w:rsid w:val="007B7D23"/>
    <w:rsid w:val="007C0149"/>
    <w:rsid w:val="007F4BA2"/>
    <w:rsid w:val="00871F90"/>
    <w:rsid w:val="00872841"/>
    <w:rsid w:val="00887F5D"/>
    <w:rsid w:val="00904A22"/>
    <w:rsid w:val="00933ADB"/>
    <w:rsid w:val="00966178"/>
    <w:rsid w:val="00970372"/>
    <w:rsid w:val="009A00A5"/>
    <w:rsid w:val="009A6EFE"/>
    <w:rsid w:val="009B087C"/>
    <w:rsid w:val="009E4B64"/>
    <w:rsid w:val="009E57F4"/>
    <w:rsid w:val="00A3299C"/>
    <w:rsid w:val="00A47172"/>
    <w:rsid w:val="00A62E63"/>
    <w:rsid w:val="00AA2F24"/>
    <w:rsid w:val="00B10F7F"/>
    <w:rsid w:val="00B20FA5"/>
    <w:rsid w:val="00B26C33"/>
    <w:rsid w:val="00B66C44"/>
    <w:rsid w:val="00B86E40"/>
    <w:rsid w:val="00BA7B9E"/>
    <w:rsid w:val="00BE2151"/>
    <w:rsid w:val="00BF547E"/>
    <w:rsid w:val="00C1285E"/>
    <w:rsid w:val="00C56459"/>
    <w:rsid w:val="00C56D93"/>
    <w:rsid w:val="00CD24FF"/>
    <w:rsid w:val="00CD5EF2"/>
    <w:rsid w:val="00D21B2A"/>
    <w:rsid w:val="00D433C1"/>
    <w:rsid w:val="00D712E3"/>
    <w:rsid w:val="00D91B94"/>
    <w:rsid w:val="00DA63C2"/>
    <w:rsid w:val="00DD3F5E"/>
    <w:rsid w:val="00DE299F"/>
    <w:rsid w:val="00DF7CA1"/>
    <w:rsid w:val="00E0372C"/>
    <w:rsid w:val="00E12407"/>
    <w:rsid w:val="00E22404"/>
    <w:rsid w:val="00E34781"/>
    <w:rsid w:val="00E47CCB"/>
    <w:rsid w:val="00E65FE4"/>
    <w:rsid w:val="00E91138"/>
    <w:rsid w:val="00EE0AB0"/>
    <w:rsid w:val="00F00471"/>
    <w:rsid w:val="00F2420A"/>
    <w:rsid w:val="00F54636"/>
    <w:rsid w:val="00F55203"/>
    <w:rsid w:val="00F5630F"/>
    <w:rsid w:val="00F87314"/>
    <w:rsid w:val="00FB25E2"/>
    <w:rsid w:val="00FB71DA"/>
    <w:rsid w:val="00F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107CC"/>
  <w15:chartTrackingRefBased/>
  <w15:docId w15:val="{3B40C90D-C44F-4BB8-B870-BB33EBDA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1E0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0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3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Ewell</dc:creator>
  <cp:keywords/>
  <dc:description/>
  <cp:lastModifiedBy>Terry Ewell</cp:lastModifiedBy>
  <cp:revision>2</cp:revision>
  <dcterms:created xsi:type="dcterms:W3CDTF">2019-11-05T18:53:00Z</dcterms:created>
  <dcterms:modified xsi:type="dcterms:W3CDTF">2019-11-05T18:53:00Z</dcterms:modified>
</cp:coreProperties>
</file>